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1EB09" w14:textId="77777777" w:rsidR="00BE5383" w:rsidRPr="00BE5383" w:rsidRDefault="00933F41" w:rsidP="00BE5383">
      <w:pPr>
        <w:ind w:left="720"/>
        <w:rPr>
          <w:rFonts w:ascii="Book Antiqua" w:hAnsi="Book Antiqua"/>
          <w:b/>
          <w:bCs/>
          <w:u w:val="single"/>
        </w:rPr>
      </w:pPr>
      <w:r w:rsidRPr="00DD4D02">
        <w:rPr>
          <w:rFonts w:ascii="Book Antiqua" w:hAnsi="Book Antiqua"/>
          <w:b/>
          <w:bCs/>
          <w:u w:val="single"/>
        </w:rPr>
        <w:t>Corporate Action - List of Documents</w:t>
      </w:r>
      <w:r w:rsidRPr="00DD4D02">
        <w:rPr>
          <w:rFonts w:ascii="Book Antiqua" w:hAnsi="Book Antiqua"/>
          <w:b/>
          <w:bCs/>
          <w:u w:val="single"/>
        </w:rPr>
        <w:t xml:space="preserve"> - </w:t>
      </w:r>
      <w:r w:rsidR="00BE5383" w:rsidRPr="00BE5383">
        <w:rPr>
          <w:rFonts w:ascii="Book Antiqua" w:hAnsi="Book Antiqua"/>
          <w:b/>
          <w:bCs/>
          <w:u w:val="single"/>
        </w:rPr>
        <w:t>Transfer of shares from Unclaimed Suspense/Escrow Account</w:t>
      </w:r>
    </w:p>
    <w:p w14:paraId="57C4554D" w14:textId="4E147992" w:rsidR="00933F41" w:rsidRPr="00DD4D02" w:rsidRDefault="00933F41" w:rsidP="00BE5383">
      <w:pPr>
        <w:rPr>
          <w:rFonts w:ascii="Book Antiqua" w:hAnsi="Book Antiqua"/>
          <w:b/>
          <w:bCs/>
          <w:u w:val="single"/>
        </w:rPr>
      </w:pPr>
    </w:p>
    <w:p w14:paraId="6E27C17F" w14:textId="6FBBD793" w:rsidR="00BE5383" w:rsidRPr="00BE5383" w:rsidRDefault="00BE5383" w:rsidP="00BE5383">
      <w:pPr>
        <w:numPr>
          <w:ilvl w:val="0"/>
          <w:numId w:val="7"/>
        </w:numPr>
        <w:rPr>
          <w:rFonts w:ascii="Book Antiqua" w:hAnsi="Book Antiqua"/>
        </w:rPr>
      </w:pPr>
      <w:r w:rsidRPr="00BE5383">
        <w:rPr>
          <w:rFonts w:ascii="Book Antiqua" w:hAnsi="Book Antiqua"/>
        </w:rPr>
        <w:t>CA form (in attached format) (being digitally signed by Managing Director/ Company Secretary) </w:t>
      </w:r>
      <w:r w:rsidRPr="00BE5383">
        <w:rPr>
          <w:rFonts w:ascii="Book Antiqua" w:hAnsi="Book Antiqua"/>
        </w:rPr>
        <w:t xml:space="preserve"> </w:t>
      </w:r>
    </w:p>
    <w:p w14:paraId="06372172" w14:textId="7A5DCEA4" w:rsidR="00BE5383" w:rsidRPr="00BE5383" w:rsidRDefault="00BE5383" w:rsidP="00BE5383">
      <w:pPr>
        <w:numPr>
          <w:ilvl w:val="0"/>
          <w:numId w:val="7"/>
        </w:numPr>
        <w:rPr>
          <w:rFonts w:ascii="Book Antiqua" w:hAnsi="Book Antiqua"/>
        </w:rPr>
      </w:pPr>
      <w:r w:rsidRPr="00BE5383">
        <w:rPr>
          <w:rFonts w:ascii="Book Antiqua" w:hAnsi="Book Antiqua"/>
        </w:rPr>
        <w:t>Delivery Instruction Slip duly to be filled-in by the transferor and submitted to the Depository Participant (DP) and a request from the DP to effect the transfer (</w:t>
      </w:r>
      <w:r w:rsidRPr="00BE5383">
        <w:rPr>
          <w:rFonts w:ascii="Book Antiqua" w:hAnsi="Book Antiqua"/>
          <w:b/>
          <w:bCs/>
        </w:rPr>
        <w:t>DP letter format as attached – To be submitted only if debit is at NSDL</w:t>
      </w:r>
      <w:r w:rsidRPr="00BE5383">
        <w:rPr>
          <w:rFonts w:ascii="Book Antiqua" w:hAnsi="Book Antiqua"/>
        </w:rPr>
        <w:t>) </w:t>
      </w:r>
      <w:r w:rsidRPr="00BE5383">
        <w:rPr>
          <w:rFonts w:ascii="Book Antiqua" w:hAnsi="Book Antiqua"/>
        </w:rPr>
        <w:t xml:space="preserve"> </w:t>
      </w:r>
      <w:r w:rsidRPr="00BE5383">
        <w:rPr>
          <w:rFonts w:ascii="Book Antiqua" w:hAnsi="Book Antiqua"/>
        </w:rPr>
        <w:br/>
        <w:t>The signatures of the transferor must be verified and attested by the DP on the DIS Slip specifying the name and designation of the employee verifying the signatures.</w:t>
      </w:r>
    </w:p>
    <w:p w14:paraId="0C0AD315" w14:textId="77777777" w:rsidR="00BE5383" w:rsidRPr="00BE5383" w:rsidRDefault="00BE5383" w:rsidP="00BE5383">
      <w:pPr>
        <w:numPr>
          <w:ilvl w:val="0"/>
          <w:numId w:val="7"/>
        </w:numPr>
        <w:rPr>
          <w:rFonts w:ascii="Book Antiqua" w:hAnsi="Book Antiqua"/>
        </w:rPr>
      </w:pPr>
      <w:r w:rsidRPr="00BE5383">
        <w:rPr>
          <w:rFonts w:ascii="Book Antiqua" w:hAnsi="Book Antiqua"/>
        </w:rPr>
        <w:t>Name confirmation letter from RTA</w:t>
      </w:r>
    </w:p>
    <w:p w14:paraId="165076BE" w14:textId="77777777" w:rsidR="00BE5383" w:rsidRPr="00BE5383" w:rsidRDefault="00BE5383" w:rsidP="00BE5383">
      <w:pPr>
        <w:numPr>
          <w:ilvl w:val="0"/>
          <w:numId w:val="7"/>
        </w:numPr>
        <w:rPr>
          <w:rFonts w:ascii="Book Antiqua" w:hAnsi="Book Antiqua"/>
        </w:rPr>
      </w:pPr>
      <w:r w:rsidRPr="00BE5383">
        <w:rPr>
          <w:rFonts w:ascii="Book Antiqua" w:hAnsi="Book Antiqua"/>
        </w:rPr>
        <w:t>Stamp duty non-applicability declaration (being digitally signed by Managing Director/ Company Secretary)</w:t>
      </w:r>
    </w:p>
    <w:p w14:paraId="27E80DA6" w14:textId="77777777" w:rsidR="00BE5383" w:rsidRPr="00BE5383" w:rsidRDefault="00BE5383" w:rsidP="00BE5383">
      <w:pPr>
        <w:numPr>
          <w:ilvl w:val="0"/>
          <w:numId w:val="7"/>
        </w:numPr>
        <w:rPr>
          <w:rFonts w:ascii="Book Antiqua" w:hAnsi="Book Antiqua"/>
        </w:rPr>
      </w:pPr>
      <w:r w:rsidRPr="00BE5383">
        <w:rPr>
          <w:rFonts w:ascii="Book Antiqua" w:hAnsi="Book Antiqua"/>
        </w:rPr>
        <w:t>In case the Debit is at other depository, submit copy of the debit confirmation letter</w:t>
      </w:r>
    </w:p>
    <w:p w14:paraId="0C605CBE" w14:textId="77777777" w:rsidR="00BE5383" w:rsidRPr="00BE5383" w:rsidRDefault="00BE5383" w:rsidP="00BE5383">
      <w:pPr>
        <w:numPr>
          <w:ilvl w:val="0"/>
          <w:numId w:val="7"/>
        </w:numPr>
        <w:rPr>
          <w:rFonts w:ascii="Book Antiqua" w:hAnsi="Book Antiqua"/>
        </w:rPr>
      </w:pPr>
      <w:r w:rsidRPr="00BE5383">
        <w:rPr>
          <w:rFonts w:ascii="Book Antiqua" w:hAnsi="Book Antiqua"/>
        </w:rPr>
        <w:t>Corporate action and Document processing fees</w:t>
      </w:r>
    </w:p>
    <w:p w14:paraId="67D2AAC8" w14:textId="77777777" w:rsidR="00BE5383" w:rsidRPr="00BE5383" w:rsidRDefault="00BE5383" w:rsidP="00BE5383">
      <w:pPr>
        <w:numPr>
          <w:ilvl w:val="0"/>
          <w:numId w:val="7"/>
        </w:numPr>
        <w:rPr>
          <w:rFonts w:ascii="Book Antiqua" w:hAnsi="Book Antiqua"/>
        </w:rPr>
      </w:pPr>
      <w:r w:rsidRPr="00BE5383">
        <w:rPr>
          <w:rFonts w:ascii="Book Antiqua" w:hAnsi="Book Antiqua"/>
        </w:rPr>
        <w:t>Name confirmation letter from RTA</w:t>
      </w:r>
    </w:p>
    <w:p w14:paraId="1EC62F0E" w14:textId="77777777" w:rsidR="00933F41" w:rsidRPr="00DD4D02" w:rsidRDefault="00933F41">
      <w:pPr>
        <w:rPr>
          <w:rFonts w:ascii="Book Antiqua" w:hAnsi="Book Antiqua"/>
        </w:rPr>
      </w:pPr>
    </w:p>
    <w:sectPr w:rsidR="00933F41" w:rsidRPr="00DD4D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B1245"/>
    <w:multiLevelType w:val="multilevel"/>
    <w:tmpl w:val="14CAD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2B060E"/>
    <w:multiLevelType w:val="multilevel"/>
    <w:tmpl w:val="D102B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1D7BDB"/>
    <w:multiLevelType w:val="multilevel"/>
    <w:tmpl w:val="EFE01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D71141"/>
    <w:multiLevelType w:val="multilevel"/>
    <w:tmpl w:val="53AE8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F2395B"/>
    <w:multiLevelType w:val="multilevel"/>
    <w:tmpl w:val="4C142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844266D"/>
    <w:multiLevelType w:val="multilevel"/>
    <w:tmpl w:val="AC165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CB1598F"/>
    <w:multiLevelType w:val="multilevel"/>
    <w:tmpl w:val="25C8BE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55773370">
    <w:abstractNumId w:val="2"/>
  </w:num>
  <w:num w:numId="2" w16cid:durableId="722868288">
    <w:abstractNumId w:val="0"/>
  </w:num>
  <w:num w:numId="3" w16cid:durableId="741492154">
    <w:abstractNumId w:val="6"/>
  </w:num>
  <w:num w:numId="4" w16cid:durableId="845706278">
    <w:abstractNumId w:val="3"/>
  </w:num>
  <w:num w:numId="5" w16cid:durableId="1726415297">
    <w:abstractNumId w:val="4"/>
  </w:num>
  <w:num w:numId="6" w16cid:durableId="592516332">
    <w:abstractNumId w:val="5"/>
  </w:num>
  <w:num w:numId="7" w16cid:durableId="5661873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F41"/>
    <w:rsid w:val="00640792"/>
    <w:rsid w:val="00803B1D"/>
    <w:rsid w:val="00933F41"/>
    <w:rsid w:val="00BE5383"/>
    <w:rsid w:val="00DD4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0969F"/>
  <w15:chartTrackingRefBased/>
  <w15:docId w15:val="{2AAE6236-C163-4EB9-8D9B-6A8AB435B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3F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3F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3F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33F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3F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3F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3F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3F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3F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3F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3F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33F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933F4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3F4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3F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3F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3F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3F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3F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3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3F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3F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3F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3F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3F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3F4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3F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3F4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3F4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33F4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3F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Mehak</dc:creator>
  <cp:keywords/>
  <dc:description/>
  <cp:lastModifiedBy>Mehak</cp:lastModifiedBy>
  <cp:revision>2</cp:revision>
  <dcterms:created xsi:type="dcterms:W3CDTF">2026-04-27T12:23:00Z</dcterms:created>
  <dcterms:modified xsi:type="dcterms:W3CDTF">2026-04-27T12:23:00Z</dcterms:modified>
</cp:coreProperties>
</file>